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A3" w:rsidRPr="00A404C7" w:rsidRDefault="00DA64EB" w:rsidP="008D1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4C7">
        <w:rPr>
          <w:rFonts w:ascii="Times New Roman" w:cs="Times New Roman"/>
          <w:b/>
          <w:sz w:val="28"/>
          <w:szCs w:val="28"/>
        </w:rPr>
        <w:t>自主研发地震采集系统野外对比试验</w:t>
      </w:r>
      <w:r w:rsidR="008D15A3" w:rsidRPr="00A404C7">
        <w:rPr>
          <w:rFonts w:ascii="Times New Roman" w:cs="Times New Roman"/>
          <w:b/>
          <w:sz w:val="28"/>
          <w:szCs w:val="28"/>
        </w:rPr>
        <w:t>招标要求</w:t>
      </w:r>
    </w:p>
    <w:p w:rsidR="0091157F" w:rsidRDefault="0091157F">
      <w:pPr>
        <w:rPr>
          <w:rFonts w:ascii="Times New Roman" w:cs="Times New Roman"/>
          <w:b/>
        </w:rPr>
      </w:pPr>
      <w:r w:rsidRPr="006176B2">
        <w:rPr>
          <w:rFonts w:ascii="Times New Roman" w:cs="Times New Roman" w:hint="eastAsia"/>
          <w:b/>
          <w:highlight w:val="red"/>
        </w:rPr>
        <w:t>经费预算：</w:t>
      </w:r>
      <w:r w:rsidR="006176B2" w:rsidRPr="006176B2">
        <w:rPr>
          <w:rFonts w:ascii="Times New Roman" w:cs="Times New Roman" w:hint="eastAsia"/>
          <w:b/>
          <w:highlight w:val="red"/>
        </w:rPr>
        <w:t>49</w:t>
      </w:r>
      <w:r w:rsidRPr="006176B2">
        <w:rPr>
          <w:rFonts w:ascii="Times New Roman" w:cs="Times New Roman" w:hint="eastAsia"/>
          <w:b/>
          <w:highlight w:val="red"/>
        </w:rPr>
        <w:t>.00</w:t>
      </w:r>
      <w:r w:rsidRPr="006176B2">
        <w:rPr>
          <w:rFonts w:ascii="Times New Roman" w:cs="Times New Roman" w:hint="eastAsia"/>
          <w:b/>
          <w:highlight w:val="red"/>
        </w:rPr>
        <w:t>万元</w:t>
      </w:r>
    </w:p>
    <w:p w:rsidR="00DA64EB" w:rsidRPr="00DA64EB" w:rsidRDefault="00E04252">
      <w:pPr>
        <w:rPr>
          <w:rFonts w:ascii="Times New Roman" w:hAnsi="Times New Roman" w:cs="Times New Roman"/>
          <w:b/>
        </w:rPr>
      </w:pPr>
      <w:r>
        <w:rPr>
          <w:rFonts w:ascii="Times New Roman" w:cs="Times New Roman" w:hint="eastAsia"/>
          <w:b/>
        </w:rPr>
        <w:t>一、</w:t>
      </w:r>
      <w:r w:rsidR="00DA64EB" w:rsidRPr="00DA64EB">
        <w:rPr>
          <w:rFonts w:ascii="Times New Roman" w:cs="Times New Roman"/>
          <w:b/>
        </w:rPr>
        <w:t>试验内容：</w:t>
      </w:r>
    </w:p>
    <w:p w:rsidR="00DA64EB" w:rsidRPr="00DA64EB" w:rsidRDefault="00712627">
      <w:pPr>
        <w:rPr>
          <w:rFonts w:ascii="Times New Roman" w:hAnsi="Times New Roman" w:cs="Times New Roman"/>
        </w:rPr>
      </w:pPr>
      <w:r w:rsidRPr="00DA64EB">
        <w:rPr>
          <w:rFonts w:ascii="Times New Roman" w:hAnsi="Times New Roman" w:cs="Times New Roman"/>
        </w:rPr>
        <w:t>2000</w:t>
      </w:r>
      <w:r w:rsidRPr="00DA64EB">
        <w:rPr>
          <w:rFonts w:ascii="Times New Roman" w:cs="Times New Roman"/>
        </w:rPr>
        <w:t>道自主研发地震仪与</w:t>
      </w:r>
      <w:r w:rsidRPr="00DA64EB">
        <w:rPr>
          <w:rFonts w:ascii="Times New Roman" w:hAnsi="Times New Roman" w:cs="Times New Roman"/>
        </w:rPr>
        <w:t>2000</w:t>
      </w:r>
      <w:r w:rsidRPr="00DA64EB">
        <w:rPr>
          <w:rFonts w:ascii="Times New Roman" w:cs="Times New Roman"/>
        </w:rPr>
        <w:t>道同类进口</w:t>
      </w:r>
      <w:r w:rsidR="00F33EA6" w:rsidRPr="00DA64EB">
        <w:rPr>
          <w:rFonts w:ascii="Times New Roman" w:cs="Times New Roman"/>
        </w:rPr>
        <w:t>地震仪</w:t>
      </w:r>
      <w:r w:rsidRPr="00DA64EB">
        <w:rPr>
          <w:rFonts w:ascii="Times New Roman" w:cs="Times New Roman"/>
        </w:rPr>
        <w:t>对比</w:t>
      </w:r>
      <w:r w:rsidR="00F33EA6" w:rsidRPr="00DA64EB">
        <w:rPr>
          <w:rFonts w:ascii="Times New Roman" w:cs="Times New Roman"/>
        </w:rPr>
        <w:t>试验</w:t>
      </w:r>
      <w:r w:rsidRPr="00DA64EB">
        <w:rPr>
          <w:rFonts w:ascii="Times New Roman" w:cs="Times New Roman"/>
        </w:rPr>
        <w:t>。</w:t>
      </w:r>
      <w:r w:rsidR="00161E5D" w:rsidRPr="00DA64EB">
        <w:rPr>
          <w:rFonts w:ascii="Times New Roman" w:cs="Times New Roman"/>
        </w:rPr>
        <w:t>两种仪器并排布线，同时接收。</w:t>
      </w:r>
    </w:p>
    <w:p w:rsidR="00557DBB" w:rsidRPr="005C16C2" w:rsidRDefault="00557DBB">
      <w:pPr>
        <w:rPr>
          <w:rFonts w:ascii="Times New Roman" w:cs="Times New Roman"/>
          <w:b/>
        </w:rPr>
      </w:pPr>
      <w:r w:rsidRPr="005C16C2">
        <w:rPr>
          <w:rFonts w:ascii="Times New Roman" w:cs="Times New Roman" w:hint="eastAsia"/>
          <w:b/>
        </w:rPr>
        <w:t>二、仪器要求</w:t>
      </w:r>
    </w:p>
    <w:p w:rsidR="005C16C2" w:rsidRDefault="005C16C2">
      <w:pPr>
        <w:rPr>
          <w:rFonts w:ascii="Times New Roman" w:cs="Times New Roman"/>
        </w:rPr>
      </w:pPr>
      <w:r>
        <w:rPr>
          <w:rFonts w:ascii="Times New Roman" w:cs="Times New Roman" w:hint="eastAsia"/>
        </w:rPr>
        <w:t>1</w:t>
      </w:r>
      <w:r>
        <w:rPr>
          <w:rFonts w:ascii="Times New Roman" w:cs="Times New Roman" w:hint="eastAsia"/>
        </w:rPr>
        <w:t>、用于试验的进口地震仪</w:t>
      </w:r>
      <w:r w:rsidR="00AB035E">
        <w:rPr>
          <w:rFonts w:ascii="Times New Roman" w:cs="Times New Roman" w:hint="eastAsia"/>
        </w:rPr>
        <w:t>应</w:t>
      </w:r>
      <w:r>
        <w:rPr>
          <w:rFonts w:ascii="Times New Roman" w:cs="Times New Roman" w:hint="eastAsia"/>
        </w:rPr>
        <w:t>为</w:t>
      </w:r>
      <w:r w:rsidR="00AB035E">
        <w:rPr>
          <w:rFonts w:ascii="Times New Roman" w:cs="Times New Roman" w:hint="eastAsia"/>
        </w:rPr>
        <w:t>目前</w:t>
      </w:r>
      <w:r>
        <w:rPr>
          <w:rFonts w:ascii="Times New Roman" w:cs="Times New Roman" w:hint="eastAsia"/>
        </w:rPr>
        <w:t>国际</w:t>
      </w:r>
      <w:r w:rsidR="00AB035E">
        <w:rPr>
          <w:rFonts w:ascii="Times New Roman" w:cs="Times New Roman" w:hint="eastAsia"/>
        </w:rPr>
        <w:t>上技术先进的仪器，如</w:t>
      </w:r>
      <w:r w:rsidR="00AB035E" w:rsidRPr="00AB035E">
        <w:rPr>
          <w:rFonts w:ascii="Times New Roman" w:cs="Times New Roman" w:hint="eastAsia"/>
        </w:rPr>
        <w:t>法国</w:t>
      </w:r>
      <w:proofErr w:type="spellStart"/>
      <w:r w:rsidR="00AB035E" w:rsidRPr="00AB035E">
        <w:rPr>
          <w:rFonts w:ascii="Times New Roman" w:cs="Times New Roman" w:hint="eastAsia"/>
        </w:rPr>
        <w:t>Sercel</w:t>
      </w:r>
      <w:proofErr w:type="spellEnd"/>
      <w:r w:rsidR="00AB035E" w:rsidRPr="00AB035E">
        <w:rPr>
          <w:rFonts w:ascii="Times New Roman" w:cs="Times New Roman" w:hint="eastAsia"/>
        </w:rPr>
        <w:t>公司的</w:t>
      </w:r>
      <w:r w:rsidR="00AB035E" w:rsidRPr="00AB035E">
        <w:rPr>
          <w:rFonts w:ascii="Times New Roman" w:cs="Times New Roman" w:hint="eastAsia"/>
        </w:rPr>
        <w:t>428XL</w:t>
      </w:r>
      <w:r w:rsidR="00AB035E">
        <w:rPr>
          <w:rFonts w:ascii="Times New Roman" w:cs="Times New Roman" w:hint="eastAsia"/>
        </w:rPr>
        <w:t>地震仪。</w:t>
      </w:r>
    </w:p>
    <w:p w:rsidR="00557DBB" w:rsidRDefault="005C16C2">
      <w:pPr>
        <w:rPr>
          <w:rFonts w:ascii="Times New Roman" w:cs="Times New Roman"/>
        </w:rPr>
      </w:pPr>
      <w:r>
        <w:rPr>
          <w:rFonts w:ascii="Times New Roman" w:cs="Times New Roman" w:hint="eastAsia"/>
        </w:rPr>
        <w:t>2</w:t>
      </w:r>
      <w:r>
        <w:rPr>
          <w:rFonts w:ascii="Times New Roman" w:cs="Times New Roman" w:hint="eastAsia"/>
        </w:rPr>
        <w:t>、用于试验的</w:t>
      </w:r>
      <w:r w:rsidRPr="00DA64EB">
        <w:rPr>
          <w:rFonts w:ascii="Times New Roman" w:cs="Times New Roman"/>
        </w:rPr>
        <w:t>进口地震仪应与自主研发仪器具有相同的参数（单只</w:t>
      </w:r>
      <w:r w:rsidRPr="00DA64EB">
        <w:rPr>
          <w:rFonts w:ascii="Times New Roman" w:hAnsi="Times New Roman" w:cs="Times New Roman"/>
        </w:rPr>
        <w:t>30DX-10HZ</w:t>
      </w:r>
      <w:r w:rsidRPr="00DA64EB">
        <w:rPr>
          <w:rFonts w:ascii="Times New Roman" w:cs="Times New Roman"/>
        </w:rPr>
        <w:t>检波器）。</w:t>
      </w:r>
    </w:p>
    <w:p w:rsidR="005C16C2" w:rsidRDefault="005C16C2">
      <w:pPr>
        <w:rPr>
          <w:rFonts w:ascii="Times New Roman" w:cs="Times New Roman"/>
        </w:rPr>
      </w:pPr>
      <w:r>
        <w:rPr>
          <w:rFonts w:ascii="Times New Roman" w:cs="Times New Roman" w:hint="eastAsia"/>
        </w:rPr>
        <w:t>3</w:t>
      </w:r>
      <w:r>
        <w:rPr>
          <w:rFonts w:ascii="Times New Roman" w:cs="Times New Roman" w:hint="eastAsia"/>
        </w:rPr>
        <w:t>、用于试验的</w:t>
      </w:r>
      <w:r>
        <w:rPr>
          <w:rFonts w:ascii="Times New Roman" w:cs="Times New Roman"/>
        </w:rPr>
        <w:t>进口</w:t>
      </w:r>
      <w:r>
        <w:rPr>
          <w:rFonts w:ascii="Times New Roman" w:cs="Times New Roman" w:hint="eastAsia"/>
        </w:rPr>
        <w:t>地震仪</w:t>
      </w:r>
      <w:r w:rsidR="00AB035E">
        <w:rPr>
          <w:rFonts w:ascii="Times New Roman" w:cs="Times New Roman"/>
        </w:rPr>
        <w:t>应具有仪器出厂合格证书</w:t>
      </w:r>
      <w:r w:rsidR="005041F9">
        <w:rPr>
          <w:rFonts w:ascii="Times New Roman" w:cs="Times New Roman" w:hint="eastAsia"/>
        </w:rPr>
        <w:t>，主机、采集站</w:t>
      </w:r>
      <w:r w:rsidR="00AB035E">
        <w:rPr>
          <w:rFonts w:ascii="Times New Roman" w:cs="Times New Roman" w:hint="eastAsia"/>
        </w:rPr>
        <w:t>年检证书、</w:t>
      </w:r>
      <w:r w:rsidR="005041F9">
        <w:rPr>
          <w:rFonts w:ascii="Times New Roman" w:cs="Times New Roman" w:hint="eastAsia"/>
        </w:rPr>
        <w:t>检波器</w:t>
      </w:r>
      <w:r w:rsidR="00AB035E">
        <w:rPr>
          <w:rFonts w:ascii="Times New Roman" w:cs="Times New Roman" w:hint="eastAsia"/>
        </w:rPr>
        <w:t>月检证书等。</w:t>
      </w:r>
    </w:p>
    <w:p w:rsidR="00AB035E" w:rsidRPr="00AB035E" w:rsidRDefault="00AB035E">
      <w:pPr>
        <w:rPr>
          <w:rFonts w:ascii="Times New Roman" w:hAnsi="Times New Roman" w:cs="Times New Roman"/>
        </w:rPr>
      </w:pPr>
      <w:r>
        <w:rPr>
          <w:rFonts w:ascii="Times New Roman" w:cs="Times New Roman" w:hint="eastAsia"/>
        </w:rPr>
        <w:t>4</w:t>
      </w:r>
      <w:r>
        <w:rPr>
          <w:rFonts w:ascii="Times New Roman" w:cs="Times New Roman" w:hint="eastAsia"/>
        </w:rPr>
        <w:t>、试验前，需要将所用仪器情况报知甲方，在取得甲方认可后方可施工。</w:t>
      </w:r>
    </w:p>
    <w:p w:rsidR="00DA64EB" w:rsidRDefault="00557DBB">
      <w:pPr>
        <w:rPr>
          <w:rFonts w:ascii="Times New Roman" w:cs="Times New Roman"/>
          <w:b/>
        </w:rPr>
      </w:pPr>
      <w:r>
        <w:rPr>
          <w:rFonts w:ascii="Times New Roman" w:cs="Times New Roman" w:hint="eastAsia"/>
          <w:b/>
        </w:rPr>
        <w:t>三</w:t>
      </w:r>
      <w:r w:rsidR="00E04252">
        <w:rPr>
          <w:rFonts w:ascii="Times New Roman" w:cs="Times New Roman" w:hint="eastAsia"/>
          <w:b/>
        </w:rPr>
        <w:t>、试验地点</w:t>
      </w:r>
      <w:r w:rsidR="00DA64EB" w:rsidRPr="00DA64EB">
        <w:rPr>
          <w:rFonts w:ascii="Times New Roman" w:cs="Times New Roman"/>
          <w:b/>
        </w:rPr>
        <w:t>要求：</w:t>
      </w:r>
    </w:p>
    <w:p w:rsidR="001822E7" w:rsidRDefault="00E04252">
      <w:pPr>
        <w:rPr>
          <w:rFonts w:ascii="Times New Roman" w:cs="Times New Roman"/>
        </w:rPr>
      </w:pPr>
      <w:r w:rsidRPr="00E04252">
        <w:rPr>
          <w:rFonts w:ascii="Times New Roman" w:cs="Times New Roman" w:hint="eastAsia"/>
        </w:rPr>
        <w:t>1</w:t>
      </w:r>
      <w:r w:rsidRPr="00E04252">
        <w:rPr>
          <w:rFonts w:ascii="Times New Roman" w:cs="Times New Roman" w:hint="eastAsia"/>
        </w:rPr>
        <w:t>、</w:t>
      </w:r>
      <w:r w:rsidR="00AB035E">
        <w:rPr>
          <w:rFonts w:ascii="Times New Roman" w:cs="Times New Roman" w:hint="eastAsia"/>
        </w:rPr>
        <w:t>试验</w:t>
      </w:r>
      <w:r w:rsidR="00F33EA6" w:rsidRPr="00DA64EB">
        <w:rPr>
          <w:rFonts w:ascii="Times New Roman" w:cs="Times New Roman"/>
        </w:rPr>
        <w:t>地点</w:t>
      </w:r>
      <w:r>
        <w:rPr>
          <w:rFonts w:ascii="Times New Roman" w:cs="Times New Roman" w:hint="eastAsia"/>
        </w:rPr>
        <w:t>的</w:t>
      </w:r>
      <w:r w:rsidR="009663F3">
        <w:rPr>
          <w:rFonts w:ascii="Times New Roman" w:cs="Times New Roman" w:hint="eastAsia"/>
        </w:rPr>
        <w:t>地质资料丰富</w:t>
      </w:r>
      <w:r>
        <w:rPr>
          <w:rFonts w:ascii="Times New Roman" w:cs="Times New Roman" w:hint="eastAsia"/>
        </w:rPr>
        <w:t>，</w:t>
      </w:r>
      <w:r w:rsidR="009663F3" w:rsidRPr="00DA64EB">
        <w:rPr>
          <w:rFonts w:ascii="Times New Roman" w:cs="Times New Roman"/>
        </w:rPr>
        <w:t>地下地质构造</w:t>
      </w:r>
      <w:r w:rsidR="009663F3">
        <w:rPr>
          <w:rFonts w:ascii="Times New Roman" w:cs="Times New Roman" w:hint="eastAsia"/>
        </w:rPr>
        <w:t>应已探明，有较强的反射界面，能够产生清晰的反射波。</w:t>
      </w:r>
    </w:p>
    <w:p w:rsidR="009663F3" w:rsidRDefault="009663F3">
      <w:pPr>
        <w:rPr>
          <w:rFonts w:ascii="Times New Roman" w:cs="Times New Roman"/>
        </w:rPr>
      </w:pPr>
      <w:r>
        <w:rPr>
          <w:rFonts w:ascii="Times New Roman" w:cs="Times New Roman" w:hint="eastAsia"/>
        </w:rPr>
        <w:t>2</w:t>
      </w:r>
      <w:r>
        <w:rPr>
          <w:rFonts w:ascii="Times New Roman" w:cs="Times New Roman" w:hint="eastAsia"/>
        </w:rPr>
        <w:t>、</w:t>
      </w:r>
      <w:r w:rsidR="00AB035E">
        <w:rPr>
          <w:rFonts w:ascii="Times New Roman" w:cs="Times New Roman" w:hint="eastAsia"/>
        </w:rPr>
        <w:t>试验</w:t>
      </w:r>
      <w:r>
        <w:rPr>
          <w:rFonts w:ascii="Times New Roman" w:cs="Times New Roman" w:hint="eastAsia"/>
        </w:rPr>
        <w:t>剖面长度</w:t>
      </w:r>
      <w:r w:rsidR="001822E7">
        <w:rPr>
          <w:rFonts w:ascii="Times New Roman" w:cs="Times New Roman" w:hint="eastAsia"/>
        </w:rPr>
        <w:t>大于</w:t>
      </w:r>
      <m:oMath>
        <m:r>
          <m:rPr>
            <m:sty m:val="p"/>
          </m:rPr>
          <w:rPr>
            <w:rFonts w:ascii="Cambria Math" w:hAnsi="Cambria Math" w:cs="Times New Roman"/>
          </w:rPr>
          <m:t>≥10km</m:t>
        </m:r>
      </m:oMath>
      <w:r>
        <w:rPr>
          <w:rFonts w:ascii="Times New Roman" w:cs="Times New Roman" w:hint="eastAsia"/>
        </w:rPr>
        <w:t>。</w:t>
      </w:r>
    </w:p>
    <w:p w:rsidR="001822E7" w:rsidRDefault="001822E7">
      <w:pPr>
        <w:rPr>
          <w:rFonts w:ascii="Times New Roman" w:cs="Times New Roman"/>
        </w:rPr>
      </w:pPr>
      <w:r>
        <w:rPr>
          <w:rFonts w:ascii="Times New Roman" w:cs="Times New Roman" w:hint="eastAsia"/>
        </w:rPr>
        <w:t>3</w:t>
      </w:r>
      <w:r>
        <w:rPr>
          <w:rFonts w:ascii="Times New Roman" w:cs="Times New Roman" w:hint="eastAsia"/>
        </w:rPr>
        <w:t>、在进行试验前，应将选取的地点报知甲方，在取得甲方认可后方可施工。</w:t>
      </w:r>
    </w:p>
    <w:p w:rsidR="009663F3" w:rsidRDefault="00557DBB">
      <w:pPr>
        <w:rPr>
          <w:rFonts w:ascii="Times New Roman" w:cs="Times New Roman"/>
          <w:b/>
        </w:rPr>
      </w:pPr>
      <w:r>
        <w:rPr>
          <w:rFonts w:ascii="Times New Roman" w:cs="Times New Roman" w:hint="eastAsia"/>
          <w:b/>
        </w:rPr>
        <w:t>四</w:t>
      </w:r>
      <w:r w:rsidR="009663F3" w:rsidRPr="001822E7">
        <w:rPr>
          <w:rFonts w:ascii="Times New Roman" w:cs="Times New Roman" w:hint="eastAsia"/>
          <w:b/>
        </w:rPr>
        <w:t>、</w:t>
      </w:r>
      <w:r w:rsidR="001822E7" w:rsidRPr="001822E7">
        <w:rPr>
          <w:rFonts w:ascii="Times New Roman" w:cs="Times New Roman" w:hint="eastAsia"/>
          <w:b/>
        </w:rPr>
        <w:t>采集技术要求</w:t>
      </w:r>
    </w:p>
    <w:p w:rsidR="001822E7" w:rsidRPr="001822E7" w:rsidRDefault="001822E7" w:rsidP="001822E7">
      <w:pPr>
        <w:rPr>
          <w:rFonts w:ascii="Times New Roman" w:hAnsi="Times New Roman" w:cs="Times New Roman"/>
        </w:rPr>
      </w:pPr>
      <w:r w:rsidRPr="001822E7">
        <w:rPr>
          <w:rFonts w:ascii="Times New Roman" w:hAnsi="Times New Roman" w:cs="Times New Roman" w:hint="eastAsia"/>
        </w:rPr>
        <w:t>1</w:t>
      </w:r>
      <w:r w:rsidRPr="001822E7">
        <w:rPr>
          <w:rFonts w:ascii="Times New Roman" w:hAnsi="Times New Roman" w:cs="Times New Roman" w:hint="eastAsia"/>
        </w:rPr>
        <w:t>、严格执行</w:t>
      </w:r>
      <w:r w:rsidR="0003101D">
        <w:rPr>
          <w:rFonts w:ascii="Times New Roman" w:hAnsi="Times New Roman" w:cs="Times New Roman" w:hint="eastAsia"/>
        </w:rPr>
        <w:t>地震资料采集相关技术规范</w:t>
      </w:r>
      <w:r w:rsidRPr="001822E7">
        <w:rPr>
          <w:rFonts w:ascii="Times New Roman" w:hAnsi="Times New Roman" w:cs="Times New Roman" w:hint="eastAsia"/>
        </w:rPr>
        <w:t>和合同规定有关技术要求，优质、高效、按期完成各项采集任务。</w:t>
      </w:r>
    </w:p>
    <w:p w:rsidR="001822E7" w:rsidRPr="001822E7" w:rsidRDefault="001822E7" w:rsidP="001822E7">
      <w:pPr>
        <w:rPr>
          <w:rFonts w:ascii="Times New Roman" w:hAnsi="Times New Roman" w:cs="Times New Roman"/>
        </w:rPr>
      </w:pPr>
      <w:r w:rsidRPr="001822E7">
        <w:rPr>
          <w:rFonts w:ascii="Times New Roman" w:hAnsi="Times New Roman" w:cs="Times New Roman" w:hint="eastAsia"/>
        </w:rPr>
        <w:t>2</w:t>
      </w:r>
      <w:r w:rsidRPr="001822E7">
        <w:rPr>
          <w:rFonts w:ascii="Times New Roman" w:hAnsi="Times New Roman" w:cs="Times New Roman" w:hint="eastAsia"/>
        </w:rPr>
        <w:t>、要求主要目的等反射层及层间反射信息清晰。</w:t>
      </w:r>
    </w:p>
    <w:p w:rsidR="001822E7" w:rsidRPr="001822E7" w:rsidRDefault="001822E7" w:rsidP="001822E7">
      <w:pPr>
        <w:rPr>
          <w:rFonts w:ascii="Times New Roman" w:hAnsi="Times New Roman" w:cs="Times New Roman"/>
        </w:rPr>
      </w:pPr>
      <w:r w:rsidRPr="001822E7">
        <w:rPr>
          <w:rFonts w:ascii="Times New Roman" w:hAnsi="Times New Roman" w:cs="Times New Roman" w:hint="eastAsia"/>
        </w:rPr>
        <w:t>3</w:t>
      </w:r>
      <w:r w:rsidRPr="001822E7">
        <w:rPr>
          <w:rFonts w:ascii="Times New Roman" w:hAnsi="Times New Roman" w:cs="Times New Roman" w:hint="eastAsia"/>
        </w:rPr>
        <w:t>、严格控制野外环境噪音和物理点点位，确保野外资料真实可靠。</w:t>
      </w:r>
    </w:p>
    <w:p w:rsidR="001822E7" w:rsidRPr="001822E7" w:rsidRDefault="001822E7" w:rsidP="001822E7">
      <w:pPr>
        <w:rPr>
          <w:rFonts w:ascii="Times New Roman" w:hAnsi="Times New Roman" w:cs="Times New Roman"/>
        </w:rPr>
      </w:pPr>
      <w:r w:rsidRPr="001822E7">
        <w:rPr>
          <w:rFonts w:ascii="Times New Roman" w:hAnsi="Times New Roman" w:cs="Times New Roman" w:hint="eastAsia"/>
        </w:rPr>
        <w:t>4</w:t>
      </w:r>
      <w:r w:rsidRPr="001822E7">
        <w:rPr>
          <w:rFonts w:ascii="Times New Roman" w:hAnsi="Times New Roman" w:cs="Times New Roman" w:hint="eastAsia"/>
        </w:rPr>
        <w:t>、根据工区地表特点，加强表层调查工作，合理设计激发因素，确保单炮记录有较强的能量和足够的频宽。</w:t>
      </w:r>
    </w:p>
    <w:p w:rsidR="001822E7" w:rsidRPr="001822E7" w:rsidRDefault="0081498C" w:rsidP="001822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1822E7" w:rsidRPr="001822E7">
        <w:rPr>
          <w:rFonts w:ascii="Times New Roman" w:hAnsi="Times New Roman" w:cs="Times New Roman" w:hint="eastAsia"/>
        </w:rPr>
        <w:t>、竞标单位要求投入适合区块施工方便的各种机动设备、足够的各种地震仪器外设和适合于山地施工的钻井设备，确保采集任务的顺利实施。</w:t>
      </w:r>
    </w:p>
    <w:p w:rsidR="001822E7" w:rsidRPr="001822E7" w:rsidRDefault="00557DBB">
      <w:pPr>
        <w:rPr>
          <w:rFonts w:ascii="Times New Roman" w:cs="Times New Roman"/>
          <w:b/>
        </w:rPr>
      </w:pPr>
      <w:r>
        <w:rPr>
          <w:rFonts w:ascii="Times New Roman" w:cs="Times New Roman" w:hint="eastAsia"/>
          <w:b/>
        </w:rPr>
        <w:t>五</w:t>
      </w:r>
      <w:r w:rsidR="001822E7" w:rsidRPr="001822E7">
        <w:rPr>
          <w:rFonts w:ascii="Times New Roman" w:cs="Times New Roman" w:hint="eastAsia"/>
          <w:b/>
        </w:rPr>
        <w:t>、处理技术要求</w:t>
      </w:r>
    </w:p>
    <w:p w:rsidR="00E04252" w:rsidRPr="00E04252" w:rsidRDefault="00E04252" w:rsidP="00E04252">
      <w:pPr>
        <w:rPr>
          <w:rFonts w:ascii="Times New Roman" w:hAnsi="Times New Roman" w:cs="Times New Roman"/>
        </w:rPr>
      </w:pPr>
      <w:r w:rsidRPr="00E04252">
        <w:rPr>
          <w:rFonts w:ascii="Times New Roman" w:hAnsi="Times New Roman" w:cs="Times New Roman" w:hint="eastAsia"/>
        </w:rPr>
        <w:t>1</w:t>
      </w:r>
      <w:r w:rsidRPr="00E04252">
        <w:rPr>
          <w:rFonts w:ascii="Times New Roman" w:hAnsi="Times New Roman" w:cs="Times New Roman" w:hint="eastAsia"/>
        </w:rPr>
        <w:t>、资料进站前，必须将仪器班报、观测系统、测量成果、数据光盘等整理好，经相互核对无误后，方可进行处理。严格执行行业</w:t>
      </w:r>
      <w:r w:rsidRPr="00E04252">
        <w:rPr>
          <w:rFonts w:ascii="Times New Roman" w:hAnsi="Times New Roman" w:cs="Times New Roman" w:hint="eastAsia"/>
        </w:rPr>
        <w:t>SY/T 5332-2011</w:t>
      </w:r>
      <w:r w:rsidRPr="00E04252">
        <w:rPr>
          <w:rFonts w:ascii="Times New Roman" w:hAnsi="Times New Roman" w:cs="Times New Roman" w:hint="eastAsia"/>
        </w:rPr>
        <w:t>《陆上地震勘探资料数据处理技术规程》。</w:t>
      </w:r>
    </w:p>
    <w:p w:rsidR="00E04252" w:rsidRPr="00E04252" w:rsidRDefault="00E04252" w:rsidP="00E04252">
      <w:pPr>
        <w:rPr>
          <w:rFonts w:ascii="Times New Roman" w:hAnsi="Times New Roman" w:cs="Times New Roman"/>
        </w:rPr>
      </w:pPr>
      <w:r w:rsidRPr="00E04252">
        <w:rPr>
          <w:rFonts w:ascii="Times New Roman" w:hAnsi="Times New Roman" w:cs="Times New Roman" w:hint="eastAsia"/>
        </w:rPr>
        <w:t>2</w:t>
      </w:r>
      <w:r w:rsidRPr="00E04252">
        <w:rPr>
          <w:rFonts w:ascii="Times New Roman" w:hAnsi="Times New Roman" w:cs="Times New Roman" w:hint="eastAsia"/>
        </w:rPr>
        <w:t>、在资料编辑时，应对照仪器班报检查全部炮点记录，落实野外施工期间的有效炮是否齐全。其次，应剔除异常炮、异常道（道段）和不工作道，纠正反道。</w:t>
      </w:r>
    </w:p>
    <w:p w:rsidR="00E04252" w:rsidRDefault="00E04252" w:rsidP="00E04252">
      <w:pPr>
        <w:rPr>
          <w:rFonts w:ascii="Times New Roman" w:hAnsi="Times New Roman" w:cs="Times New Roman"/>
        </w:rPr>
      </w:pPr>
      <w:r w:rsidRPr="00E04252">
        <w:rPr>
          <w:rFonts w:ascii="Times New Roman" w:hAnsi="Times New Roman" w:cs="Times New Roman" w:hint="eastAsia"/>
        </w:rPr>
        <w:t>3</w:t>
      </w:r>
      <w:r w:rsidRPr="00E04252">
        <w:rPr>
          <w:rFonts w:ascii="Times New Roman" w:hAnsi="Times New Roman" w:cs="Times New Roman" w:hint="eastAsia"/>
        </w:rPr>
        <w:t>、对输出的炮点、检波点位置；炮点、检波点的坐标与高程；低速带参数等数据进行检查。同时，将输出的点位图、覆盖次数图与实际图件及仪器班报进行对照检查，确保输入的原始数据准确无误。</w:t>
      </w:r>
    </w:p>
    <w:p w:rsidR="006A5229" w:rsidRDefault="0081498C" w:rsidP="00E04252">
      <w:pPr>
        <w:rPr>
          <w:rFonts w:asci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6A5229" w:rsidRPr="00DA64EB">
        <w:rPr>
          <w:rFonts w:ascii="Times New Roman" w:cs="Times New Roman"/>
        </w:rPr>
        <w:t>、使用相同的处理流程处理参数处理两种仪器采集的数据，同时对比分析两种仪器采集的原始炮集记录（波形对比、</w:t>
      </w:r>
      <w:r w:rsidR="00A404C7" w:rsidRPr="00323243">
        <w:rPr>
          <w:rFonts w:ascii="Times New Roman" w:hAnsi="Times New Roman" w:cs="Times New Roman" w:hint="eastAsia"/>
        </w:rPr>
        <w:t>能量分析</w:t>
      </w:r>
      <w:r w:rsidR="00A404C7">
        <w:rPr>
          <w:rFonts w:ascii="Times New Roman" w:hAnsi="Times New Roman" w:cs="Times New Roman" w:hint="eastAsia"/>
        </w:rPr>
        <w:t>、</w:t>
      </w:r>
      <w:r w:rsidR="006A5229" w:rsidRPr="00DA64EB">
        <w:rPr>
          <w:rFonts w:ascii="Times New Roman" w:cs="Times New Roman"/>
        </w:rPr>
        <w:t>频谱分析、</w:t>
      </w:r>
      <w:r w:rsidR="00A404C7" w:rsidRPr="00323243">
        <w:rPr>
          <w:rFonts w:ascii="Times New Roman" w:hAnsi="Times New Roman" w:cs="Times New Roman" w:hint="eastAsia"/>
        </w:rPr>
        <w:t>信噪比分析</w:t>
      </w:r>
      <w:r w:rsidR="00A404C7">
        <w:rPr>
          <w:rFonts w:ascii="Times New Roman" w:hAnsi="Times New Roman" w:cs="Times New Roman" w:hint="eastAsia"/>
        </w:rPr>
        <w:t>以及</w:t>
      </w:r>
      <w:r w:rsidR="006A5229" w:rsidRPr="00DA64EB">
        <w:rPr>
          <w:rFonts w:ascii="Times New Roman" w:cs="Times New Roman"/>
        </w:rPr>
        <w:t>一致性分析等）。</w:t>
      </w:r>
    </w:p>
    <w:p w:rsidR="00E04252" w:rsidRPr="00E04252" w:rsidRDefault="007E05AA" w:rsidP="00E042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E04252" w:rsidRPr="00E04252">
        <w:rPr>
          <w:rFonts w:ascii="Times New Roman" w:hAnsi="Times New Roman" w:cs="Times New Roman" w:hint="eastAsia"/>
        </w:rPr>
        <w:t>、正确选择静校正基准面位置，用数理统计的方法求出最佳基准面。</w:t>
      </w:r>
    </w:p>
    <w:p w:rsidR="00E04252" w:rsidRPr="00E04252" w:rsidRDefault="00E04252" w:rsidP="00E04252">
      <w:pPr>
        <w:rPr>
          <w:rFonts w:ascii="Times New Roman" w:hAnsi="Times New Roman" w:cs="Times New Roman"/>
        </w:rPr>
      </w:pPr>
      <w:r w:rsidRPr="00E04252">
        <w:rPr>
          <w:rFonts w:ascii="Times New Roman" w:hAnsi="Times New Roman" w:cs="Times New Roman" w:hint="eastAsia"/>
        </w:rPr>
        <w:t>6</w:t>
      </w:r>
      <w:r w:rsidRPr="00E04252">
        <w:rPr>
          <w:rFonts w:ascii="Times New Roman" w:hAnsi="Times New Roman" w:cs="Times New Roman" w:hint="eastAsia"/>
        </w:rPr>
        <w:t>、利用反褶积处理提高地震资料的纵向分辨率，在保证一定信噪比的前提下，尽可能的提高资料的分辨率，同时又保持好反射同相轴的波组特征。</w:t>
      </w:r>
    </w:p>
    <w:p w:rsidR="00E04252" w:rsidRPr="00E04252" w:rsidRDefault="00E04252" w:rsidP="00E04252">
      <w:pPr>
        <w:rPr>
          <w:rFonts w:ascii="Times New Roman" w:hAnsi="Times New Roman" w:cs="Times New Roman"/>
        </w:rPr>
      </w:pPr>
      <w:r w:rsidRPr="00E04252">
        <w:rPr>
          <w:rFonts w:ascii="Times New Roman" w:hAnsi="Times New Roman" w:cs="Times New Roman" w:hint="eastAsia"/>
        </w:rPr>
        <w:t>7</w:t>
      </w:r>
      <w:r w:rsidRPr="00E04252">
        <w:rPr>
          <w:rFonts w:ascii="Times New Roman" w:hAnsi="Times New Roman" w:cs="Times New Roman" w:hint="eastAsia"/>
        </w:rPr>
        <w:t>、若地震资料信噪比较低，干扰波较发育，应尽可能保留各种有效信号的前提下，压制各种随机干扰和规则干扰，保证高质量的</w:t>
      </w:r>
      <w:r w:rsidRPr="00E04252">
        <w:rPr>
          <w:rFonts w:ascii="Times New Roman" w:hAnsi="Times New Roman" w:cs="Times New Roman" w:hint="eastAsia"/>
        </w:rPr>
        <w:t>CMP</w:t>
      </w:r>
      <w:r w:rsidRPr="00E04252">
        <w:rPr>
          <w:rFonts w:ascii="Times New Roman" w:hAnsi="Times New Roman" w:cs="Times New Roman" w:hint="eastAsia"/>
        </w:rPr>
        <w:t>道集和叠加剖面，是做好后续偏移成像处理的基础。</w:t>
      </w:r>
    </w:p>
    <w:p w:rsidR="00E04252" w:rsidRPr="00E04252" w:rsidRDefault="00E04252" w:rsidP="00E04252">
      <w:pPr>
        <w:rPr>
          <w:rFonts w:ascii="Times New Roman" w:hAnsi="Times New Roman" w:cs="Times New Roman"/>
        </w:rPr>
      </w:pPr>
      <w:r w:rsidRPr="00E04252">
        <w:rPr>
          <w:rFonts w:ascii="Times New Roman" w:hAnsi="Times New Roman" w:cs="Times New Roman" w:hint="eastAsia"/>
        </w:rPr>
        <w:t>8</w:t>
      </w:r>
      <w:r w:rsidRPr="00E04252">
        <w:rPr>
          <w:rFonts w:ascii="Times New Roman" w:hAnsi="Times New Roman" w:cs="Times New Roman" w:hint="eastAsia"/>
        </w:rPr>
        <w:t>、做好能量补偿工作，应用球面扩散补偿消除地震波在纵向上的衰减，然后采用地表一致</w:t>
      </w:r>
      <w:r w:rsidRPr="00E04252">
        <w:rPr>
          <w:rFonts w:ascii="Times New Roman" w:hAnsi="Times New Roman" w:cs="Times New Roman" w:hint="eastAsia"/>
        </w:rPr>
        <w:lastRenderedPageBreak/>
        <w:t>性振幅补偿的方法，求出各炮点、检波点和各偏移距的能量补偿系数对地震道进行补偿，以消除野外施工因素和地表因素对单炮能量的影响。</w:t>
      </w:r>
    </w:p>
    <w:p w:rsidR="00E04252" w:rsidRPr="00E04252" w:rsidRDefault="00E04252" w:rsidP="00E04252">
      <w:pPr>
        <w:rPr>
          <w:rFonts w:ascii="Times New Roman" w:hAnsi="Times New Roman" w:cs="Times New Roman"/>
        </w:rPr>
      </w:pPr>
      <w:r w:rsidRPr="00E04252">
        <w:rPr>
          <w:rFonts w:ascii="Times New Roman" w:hAnsi="Times New Roman" w:cs="Times New Roman" w:hint="eastAsia"/>
        </w:rPr>
        <w:t>9</w:t>
      </w:r>
      <w:r w:rsidRPr="00E04252">
        <w:rPr>
          <w:rFonts w:ascii="Times New Roman" w:hAnsi="Times New Roman" w:cs="Times New Roman" w:hint="eastAsia"/>
        </w:rPr>
        <w:t>、根据工区地层特点，做好精确的速度分析</w:t>
      </w:r>
      <w:r w:rsidRPr="00E04252">
        <w:rPr>
          <w:rFonts w:ascii="Times New Roman" w:hAnsi="Times New Roman" w:cs="Times New Roman" w:hint="eastAsia"/>
        </w:rPr>
        <w:t>,</w:t>
      </w:r>
      <w:r w:rsidRPr="00E04252">
        <w:rPr>
          <w:rFonts w:ascii="Times New Roman" w:hAnsi="Times New Roman" w:cs="Times New Roman" w:hint="eastAsia"/>
        </w:rPr>
        <w:t>确保速度场合理准确，并获得较高精度的叠加成像剖面。</w:t>
      </w:r>
    </w:p>
    <w:p w:rsidR="00E04252" w:rsidRDefault="007C18E9" w:rsidP="00E042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10</w:t>
      </w:r>
      <w:r w:rsidR="00E04252" w:rsidRPr="00E04252">
        <w:rPr>
          <w:rFonts w:ascii="Times New Roman" w:hAnsi="Times New Roman" w:cs="Times New Roman" w:hint="eastAsia"/>
        </w:rPr>
        <w:t>、成果剖面做到反射波同相轴具有较好的连续性，波组特征清晰，归位准确。断点、地层接触关系</w:t>
      </w:r>
      <w:r>
        <w:rPr>
          <w:rFonts w:ascii="Times New Roman" w:hAnsi="Times New Roman" w:cs="Times New Roman" w:hint="eastAsia"/>
        </w:rPr>
        <w:t>等</w:t>
      </w:r>
      <w:r w:rsidR="00E04252" w:rsidRPr="00E04252">
        <w:rPr>
          <w:rFonts w:ascii="Times New Roman" w:hAnsi="Times New Roman" w:cs="Times New Roman" w:hint="eastAsia"/>
        </w:rPr>
        <w:t>清楚可靠。</w:t>
      </w:r>
    </w:p>
    <w:p w:rsidR="00E062C3" w:rsidRPr="00E062C3" w:rsidRDefault="00E062C3" w:rsidP="00E04252">
      <w:pPr>
        <w:rPr>
          <w:rFonts w:ascii="Times New Roman" w:hAnsi="Times New Roman" w:cs="Times New Roman"/>
          <w:b/>
        </w:rPr>
      </w:pPr>
      <w:r w:rsidRPr="00E062C3">
        <w:rPr>
          <w:rFonts w:ascii="Times New Roman" w:hAnsi="Times New Roman" w:cs="Times New Roman" w:hint="eastAsia"/>
          <w:b/>
        </w:rPr>
        <w:t>六、提交成果及主要图件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（一）采集成果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1</w:t>
      </w:r>
      <w:r w:rsidRPr="00E062C3">
        <w:rPr>
          <w:rFonts w:ascii="Times New Roman" w:hAnsi="Times New Roman" w:cs="Times New Roman" w:hint="eastAsia"/>
        </w:rPr>
        <w:t>、生产资料上交清单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项目结束后，经甲方现场验收合格后方可收工</w:t>
      </w:r>
      <w:r w:rsidRPr="00E062C3">
        <w:rPr>
          <w:rFonts w:ascii="Times New Roman" w:hAnsi="Times New Roman" w:cs="Times New Roman" w:hint="eastAsia"/>
        </w:rPr>
        <w:t>，提交资料的内容包括以下几个方面：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1</w:t>
      </w:r>
      <w:r w:rsidRPr="00E062C3">
        <w:rPr>
          <w:rFonts w:ascii="Times New Roman" w:hAnsi="Times New Roman" w:cs="Times New Roman" w:hint="eastAsia"/>
        </w:rPr>
        <w:t>）地震勘探部署图</w:t>
      </w:r>
      <w:r>
        <w:rPr>
          <w:rFonts w:ascii="Times New Roman" w:hAnsi="Times New Roman" w:cs="Times New Roman" w:hint="eastAsia"/>
        </w:rPr>
        <w:t>、</w:t>
      </w:r>
      <w:r w:rsidRPr="00E062C3">
        <w:rPr>
          <w:rFonts w:ascii="Times New Roman" w:hAnsi="Times New Roman" w:cs="Times New Roman" w:hint="eastAsia"/>
        </w:rPr>
        <w:t>施工设计图</w:t>
      </w:r>
      <w:r>
        <w:rPr>
          <w:rFonts w:ascii="Times New Roman" w:hAnsi="Times New Roman" w:cs="Times New Roman" w:hint="eastAsia"/>
        </w:rPr>
        <w:t>和</w:t>
      </w:r>
      <w:r w:rsidRPr="00E062C3">
        <w:rPr>
          <w:rFonts w:ascii="Times New Roman" w:hAnsi="Times New Roman" w:cs="Times New Roman" w:hint="eastAsia"/>
        </w:rPr>
        <w:t>测线完成符合图。</w:t>
      </w:r>
    </w:p>
    <w:p w:rsidR="00E062C3" w:rsidRPr="00E062C3" w:rsidRDefault="005041F9" w:rsidP="00E062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E062C3" w:rsidRPr="00E062C3">
        <w:rPr>
          <w:rFonts w:ascii="Times New Roman" w:hAnsi="Times New Roman" w:cs="Times New Roman" w:hint="eastAsia"/>
        </w:rPr>
        <w:t>）施工设计、施工总结报告多媒体、电子文档和图件</w:t>
      </w:r>
    </w:p>
    <w:p w:rsidR="00E062C3" w:rsidRPr="00E062C3" w:rsidRDefault="005041F9" w:rsidP="00E062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A404C7">
        <w:rPr>
          <w:rFonts w:ascii="Times New Roman" w:hAnsi="Times New Roman" w:cs="Times New Roman" w:hint="eastAsia"/>
        </w:rPr>
        <w:t>）</w:t>
      </w:r>
      <w:r w:rsidR="00E062C3" w:rsidRPr="00E062C3">
        <w:rPr>
          <w:rFonts w:ascii="Times New Roman" w:hAnsi="Times New Roman" w:cs="Times New Roman" w:hint="eastAsia"/>
        </w:rPr>
        <w:t>原始资料磁带</w:t>
      </w:r>
    </w:p>
    <w:p w:rsidR="00E062C3" w:rsidRPr="00E062C3" w:rsidRDefault="005041F9" w:rsidP="00E062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）仪器班报和</w:t>
      </w:r>
      <w:r>
        <w:rPr>
          <w:rFonts w:ascii="Times New Roman" w:hAnsi="Times New Roman" w:cs="Times New Roman" w:hint="eastAsia"/>
        </w:rPr>
        <w:t>SPS</w:t>
      </w:r>
      <w:r>
        <w:rPr>
          <w:rFonts w:ascii="Times New Roman" w:hAnsi="Times New Roman" w:cs="Times New Roman" w:hint="eastAsia"/>
        </w:rPr>
        <w:t>文件及其光盘</w:t>
      </w:r>
    </w:p>
    <w:p w:rsidR="00E062C3" w:rsidRPr="00E062C3" w:rsidRDefault="005041F9" w:rsidP="00E062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E062C3" w:rsidRPr="00E062C3"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 w:hint="eastAsia"/>
        </w:rPr>
        <w:t>野外静校正量</w:t>
      </w:r>
    </w:p>
    <w:p w:rsidR="00E062C3" w:rsidRPr="00E062C3" w:rsidRDefault="00EB62EA" w:rsidP="00E062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E062C3" w:rsidRPr="00E062C3">
        <w:rPr>
          <w:rFonts w:ascii="Times New Roman" w:hAnsi="Times New Roman" w:cs="Times New Roman" w:hint="eastAsia"/>
        </w:rPr>
        <w:t>、测量资料上交清单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1</w:t>
      </w:r>
      <w:r w:rsidRPr="00E062C3">
        <w:rPr>
          <w:rFonts w:ascii="Times New Roman" w:hAnsi="Times New Roman" w:cs="Times New Roman" w:hint="eastAsia"/>
        </w:rPr>
        <w:t>）</w:t>
      </w:r>
      <w:r w:rsidRPr="00E062C3">
        <w:rPr>
          <w:rFonts w:ascii="Times New Roman" w:hAnsi="Times New Roman" w:cs="Times New Roman" w:hint="eastAsia"/>
        </w:rPr>
        <w:t>GPS</w:t>
      </w:r>
      <w:r w:rsidRPr="00E062C3">
        <w:rPr>
          <w:rFonts w:ascii="Times New Roman" w:hAnsi="Times New Roman" w:cs="Times New Roman" w:hint="eastAsia"/>
        </w:rPr>
        <w:t>控制测量报告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2</w:t>
      </w:r>
      <w:r w:rsidRPr="00E062C3">
        <w:rPr>
          <w:rFonts w:ascii="Times New Roman" w:hAnsi="Times New Roman" w:cs="Times New Roman" w:hint="eastAsia"/>
        </w:rPr>
        <w:t>）物理点测量成果簿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3</w:t>
      </w:r>
      <w:r w:rsidRPr="00E062C3">
        <w:rPr>
          <w:rFonts w:ascii="Times New Roman" w:hAnsi="Times New Roman" w:cs="Times New Roman" w:hint="eastAsia"/>
        </w:rPr>
        <w:t>）物探测量质量统计簿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4</w:t>
      </w:r>
      <w:r w:rsidRPr="00E062C3">
        <w:rPr>
          <w:rFonts w:ascii="Times New Roman" w:hAnsi="Times New Roman" w:cs="Times New Roman" w:hint="eastAsia"/>
        </w:rPr>
        <w:t>）测量数据光盘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（二）资料处理成果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1</w:t>
      </w:r>
      <w:r w:rsidRPr="00E062C3">
        <w:rPr>
          <w:rFonts w:ascii="Times New Roman" w:hAnsi="Times New Roman" w:cs="Times New Roman" w:hint="eastAsia"/>
        </w:rPr>
        <w:t>、处理技术设计</w:t>
      </w:r>
      <w:r w:rsidRPr="00E062C3">
        <w:rPr>
          <w:rFonts w:ascii="Times New Roman" w:hAnsi="Times New Roman" w:cs="Times New Roman" w:hint="eastAsia"/>
        </w:rPr>
        <w:t>2</w:t>
      </w:r>
      <w:r w:rsidRPr="00E062C3">
        <w:rPr>
          <w:rFonts w:ascii="Times New Roman" w:hAnsi="Times New Roman" w:cs="Times New Roman" w:hint="eastAsia"/>
        </w:rPr>
        <w:t>份。</w:t>
      </w:r>
    </w:p>
    <w:p w:rsid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2</w:t>
      </w:r>
      <w:r w:rsidRPr="00E062C3">
        <w:rPr>
          <w:rFonts w:ascii="Times New Roman" w:hAnsi="Times New Roman" w:cs="Times New Roman" w:hint="eastAsia"/>
        </w:rPr>
        <w:t>、处理报告</w:t>
      </w:r>
      <w:r w:rsidRPr="00E062C3">
        <w:rPr>
          <w:rFonts w:ascii="Times New Roman" w:hAnsi="Times New Roman" w:cs="Times New Roman" w:hint="eastAsia"/>
        </w:rPr>
        <w:t>2</w:t>
      </w:r>
      <w:r w:rsidRPr="00E062C3">
        <w:rPr>
          <w:rFonts w:ascii="Times New Roman" w:hAnsi="Times New Roman" w:cs="Times New Roman" w:hint="eastAsia"/>
        </w:rPr>
        <w:t>份（附原始资料参数、处理范围端点坐标）。</w:t>
      </w:r>
    </w:p>
    <w:p w:rsidR="00894B33" w:rsidRDefault="00894B33" w:rsidP="00E062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、数据处理的作业文件。</w:t>
      </w:r>
    </w:p>
    <w:p w:rsidR="00894B33" w:rsidRDefault="00894B33" w:rsidP="00E062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、数据处理的最终剖面（数据及图件，含叠加剖面、偏移剖面）。</w:t>
      </w:r>
    </w:p>
    <w:p w:rsidR="00894B33" w:rsidRPr="00E062C3" w:rsidRDefault="00894B33" w:rsidP="00E062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、数据处理</w:t>
      </w:r>
      <w:r w:rsidR="00BA65CA">
        <w:rPr>
          <w:rFonts w:ascii="Times New Roman" w:hAnsi="Times New Roman" w:cs="Times New Roman" w:hint="eastAsia"/>
        </w:rPr>
        <w:t>的主要中间成果（数据及图件）。</w:t>
      </w:r>
    </w:p>
    <w:p w:rsidR="00E062C3" w:rsidRPr="00E062C3" w:rsidRDefault="00894B33" w:rsidP="00E062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 w:rsidR="00E062C3" w:rsidRPr="00E062C3">
        <w:rPr>
          <w:rFonts w:ascii="Times New Roman" w:hAnsi="Times New Roman" w:cs="Times New Roman" w:hint="eastAsia"/>
        </w:rPr>
        <w:t>、光盘两套，内容包括如下：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①</w:t>
      </w:r>
      <w:r w:rsidRPr="00E062C3">
        <w:rPr>
          <w:rFonts w:ascii="Times New Roman" w:hAnsi="Times New Roman" w:cs="Times New Roman" w:hint="eastAsia"/>
        </w:rPr>
        <w:t>Word</w:t>
      </w:r>
      <w:r w:rsidRPr="00E062C3">
        <w:rPr>
          <w:rFonts w:ascii="Times New Roman" w:hAnsi="Times New Roman" w:cs="Times New Roman" w:hint="eastAsia"/>
        </w:rPr>
        <w:t>格式处理设计、处理报告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②</w:t>
      </w:r>
      <w:proofErr w:type="spellStart"/>
      <w:r w:rsidRPr="00E062C3">
        <w:rPr>
          <w:rFonts w:ascii="Times New Roman" w:hAnsi="Times New Roman" w:cs="Times New Roman" w:hint="eastAsia"/>
        </w:rPr>
        <w:t>Powerpoint</w:t>
      </w:r>
      <w:proofErr w:type="spellEnd"/>
      <w:r w:rsidRPr="00E062C3">
        <w:rPr>
          <w:rFonts w:ascii="Times New Roman" w:hAnsi="Times New Roman" w:cs="Times New Roman" w:hint="eastAsia"/>
        </w:rPr>
        <w:t>格式处理报告汇报系统。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③每束线端点的</w:t>
      </w:r>
      <w:r w:rsidRPr="00E062C3">
        <w:rPr>
          <w:rFonts w:ascii="Times New Roman" w:hAnsi="Times New Roman" w:cs="Times New Roman" w:hint="eastAsia"/>
        </w:rPr>
        <w:t>CDP</w:t>
      </w:r>
      <w:r w:rsidRPr="00E062C3">
        <w:rPr>
          <w:rFonts w:ascii="Times New Roman" w:hAnsi="Times New Roman" w:cs="Times New Roman" w:hint="eastAsia"/>
        </w:rPr>
        <w:t>号及大地坐标数据</w:t>
      </w:r>
      <w:r w:rsidRPr="00E062C3">
        <w:rPr>
          <w:rFonts w:ascii="Times New Roman" w:hAnsi="Times New Roman" w:cs="Times New Roman" w:hint="eastAsia"/>
        </w:rPr>
        <w:t>(</w:t>
      </w:r>
      <w:r w:rsidRPr="00E062C3">
        <w:rPr>
          <w:rFonts w:ascii="Times New Roman" w:hAnsi="Times New Roman" w:cs="Times New Roman" w:hint="eastAsia"/>
        </w:rPr>
        <w:t>文本格式</w:t>
      </w:r>
      <w:r w:rsidRPr="00E062C3">
        <w:rPr>
          <w:rFonts w:ascii="Times New Roman" w:hAnsi="Times New Roman" w:cs="Times New Roman" w:hint="eastAsia"/>
        </w:rPr>
        <w:t>)</w:t>
      </w:r>
      <w:r w:rsidRPr="00E062C3">
        <w:rPr>
          <w:rFonts w:ascii="Times New Roman" w:hAnsi="Times New Roman" w:cs="Times New Roman" w:hint="eastAsia"/>
        </w:rPr>
        <w:t>。</w:t>
      </w:r>
    </w:p>
    <w:p w:rsidR="00E062C3" w:rsidRPr="00E062C3" w:rsidRDefault="00E062C3" w:rsidP="00E062C3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④静校正数据</w:t>
      </w:r>
      <w:r w:rsidRPr="00E062C3">
        <w:rPr>
          <w:rFonts w:ascii="Times New Roman" w:hAnsi="Times New Roman" w:cs="Times New Roman" w:hint="eastAsia"/>
        </w:rPr>
        <w:t>(</w:t>
      </w:r>
      <w:r w:rsidRPr="00E062C3">
        <w:rPr>
          <w:rFonts w:ascii="Times New Roman" w:hAnsi="Times New Roman" w:cs="Times New Roman" w:hint="eastAsia"/>
        </w:rPr>
        <w:t>文本格式</w:t>
      </w:r>
      <w:r w:rsidRPr="00E062C3">
        <w:rPr>
          <w:rFonts w:ascii="Times New Roman" w:hAnsi="Times New Roman" w:cs="Times New Roman" w:hint="eastAsia"/>
        </w:rPr>
        <w:t>)</w:t>
      </w:r>
      <w:r w:rsidRPr="00E062C3">
        <w:rPr>
          <w:rFonts w:ascii="Times New Roman" w:hAnsi="Times New Roman" w:cs="Times New Roman" w:hint="eastAsia"/>
        </w:rPr>
        <w:t>。</w:t>
      </w:r>
    </w:p>
    <w:p w:rsidR="00E062C3" w:rsidRPr="00A404C7" w:rsidRDefault="00E062C3" w:rsidP="00E04252">
      <w:pPr>
        <w:rPr>
          <w:rFonts w:ascii="Times New Roman" w:hAnsi="Times New Roman" w:cs="Times New Roman"/>
        </w:rPr>
      </w:pPr>
      <w:r w:rsidRPr="00E062C3">
        <w:rPr>
          <w:rFonts w:ascii="Times New Roman" w:hAnsi="Times New Roman" w:cs="Times New Roman" w:hint="eastAsia"/>
        </w:rPr>
        <w:t>⑤最终偏移速度场</w:t>
      </w:r>
      <w:r w:rsidRPr="00E062C3">
        <w:rPr>
          <w:rFonts w:ascii="Times New Roman" w:hAnsi="Times New Roman" w:cs="Times New Roman" w:hint="eastAsia"/>
        </w:rPr>
        <w:t>(</w:t>
      </w:r>
      <w:r w:rsidRPr="00E062C3">
        <w:rPr>
          <w:rFonts w:ascii="Times New Roman" w:hAnsi="Times New Roman" w:cs="Times New Roman" w:hint="eastAsia"/>
        </w:rPr>
        <w:t>文本格式</w:t>
      </w:r>
      <w:r w:rsidRPr="00E062C3">
        <w:rPr>
          <w:rFonts w:ascii="Times New Roman" w:hAnsi="Times New Roman" w:cs="Times New Roman" w:hint="eastAsia"/>
        </w:rPr>
        <w:t>)</w:t>
      </w:r>
    </w:p>
    <w:sectPr w:rsidR="00E062C3" w:rsidRPr="00A404C7" w:rsidSect="00A10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FAA" w:rsidRDefault="00181FAA" w:rsidP="00712627">
      <w:r>
        <w:separator/>
      </w:r>
    </w:p>
  </w:endnote>
  <w:endnote w:type="continuationSeparator" w:id="0">
    <w:p w:rsidR="00181FAA" w:rsidRDefault="00181FAA" w:rsidP="00712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FAA" w:rsidRDefault="00181FAA" w:rsidP="00712627">
      <w:r>
        <w:separator/>
      </w:r>
    </w:p>
  </w:footnote>
  <w:footnote w:type="continuationSeparator" w:id="0">
    <w:p w:rsidR="00181FAA" w:rsidRDefault="00181FAA" w:rsidP="007126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2627"/>
    <w:rsid w:val="00014D83"/>
    <w:rsid w:val="000226F2"/>
    <w:rsid w:val="0003101D"/>
    <w:rsid w:val="0014381C"/>
    <w:rsid w:val="00161E5D"/>
    <w:rsid w:val="00181FAA"/>
    <w:rsid w:val="001822E7"/>
    <w:rsid w:val="001C6D87"/>
    <w:rsid w:val="002C48C7"/>
    <w:rsid w:val="00316DAC"/>
    <w:rsid w:val="00323243"/>
    <w:rsid w:val="0042585B"/>
    <w:rsid w:val="004509D2"/>
    <w:rsid w:val="00500122"/>
    <w:rsid w:val="005041F9"/>
    <w:rsid w:val="00557DBB"/>
    <w:rsid w:val="00595148"/>
    <w:rsid w:val="0059764C"/>
    <w:rsid w:val="005C16C2"/>
    <w:rsid w:val="006176B2"/>
    <w:rsid w:val="006A5229"/>
    <w:rsid w:val="00712627"/>
    <w:rsid w:val="007C18E9"/>
    <w:rsid w:val="007E05AA"/>
    <w:rsid w:val="007E57F4"/>
    <w:rsid w:val="0081498C"/>
    <w:rsid w:val="00853EF7"/>
    <w:rsid w:val="00894B33"/>
    <w:rsid w:val="008D15A3"/>
    <w:rsid w:val="0091157F"/>
    <w:rsid w:val="00920657"/>
    <w:rsid w:val="009663F3"/>
    <w:rsid w:val="00A102B9"/>
    <w:rsid w:val="00A404C7"/>
    <w:rsid w:val="00A97752"/>
    <w:rsid w:val="00AB035E"/>
    <w:rsid w:val="00AC1E8C"/>
    <w:rsid w:val="00AC58AC"/>
    <w:rsid w:val="00B73E57"/>
    <w:rsid w:val="00BA65CA"/>
    <w:rsid w:val="00CA33A1"/>
    <w:rsid w:val="00D02FB5"/>
    <w:rsid w:val="00D5085E"/>
    <w:rsid w:val="00DA64EB"/>
    <w:rsid w:val="00DC1F6F"/>
    <w:rsid w:val="00E04252"/>
    <w:rsid w:val="00E062C3"/>
    <w:rsid w:val="00E65BA4"/>
    <w:rsid w:val="00E713CB"/>
    <w:rsid w:val="00EB62EA"/>
    <w:rsid w:val="00EC517E"/>
    <w:rsid w:val="00F179F1"/>
    <w:rsid w:val="00F33EA6"/>
    <w:rsid w:val="00F43C97"/>
    <w:rsid w:val="00F52546"/>
    <w:rsid w:val="00F81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2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2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26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2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2627"/>
    <w:rPr>
      <w:sz w:val="18"/>
      <w:szCs w:val="18"/>
    </w:rPr>
  </w:style>
  <w:style w:type="character" w:styleId="a5">
    <w:name w:val="Placeholder Text"/>
    <w:basedOn w:val="a0"/>
    <w:uiPriority w:val="99"/>
    <w:semiHidden/>
    <w:rsid w:val="001822E7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1822E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22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16</cp:revision>
  <dcterms:created xsi:type="dcterms:W3CDTF">2015-11-28T13:28:00Z</dcterms:created>
  <dcterms:modified xsi:type="dcterms:W3CDTF">2015-12-12T13:15:00Z</dcterms:modified>
</cp:coreProperties>
</file>